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EBD4C" w14:textId="77777777" w:rsidR="00922DC3" w:rsidRDefault="00922DC3" w:rsidP="00922DC3">
      <w:pPr>
        <w:pStyle w:val="ListParagraph"/>
        <w:numPr>
          <w:ilvl w:val="0"/>
          <w:numId w:val="1"/>
        </w:num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 xml:space="preserve">Crystal Palace </w:t>
      </w:r>
    </w:p>
    <w:p w14:paraId="02549A4F" w14:textId="77777777" w:rsidR="00922DC3" w:rsidRDefault="00922DC3" w:rsidP="00922DC3">
      <w:pPr>
        <w:pStyle w:val="ListParagraph"/>
        <w:rPr>
          <w:color w:val="4472C4" w:themeColor="accent1"/>
          <w:sz w:val="36"/>
          <w:szCs w:val="36"/>
        </w:rPr>
      </w:pPr>
    </w:p>
    <w:p w14:paraId="48C94E50" w14:textId="4E83B900" w:rsidR="00922DC3" w:rsidRPr="00922DC3" w:rsidRDefault="00922DC3" w:rsidP="00922DC3">
      <w:p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>Travelling from the Fitzrovia Belle:</w:t>
      </w:r>
    </w:p>
    <w:p w14:paraId="70F38E31" w14:textId="3B2504DD" w:rsidR="00922DC3" w:rsidRDefault="00922DC3" w:rsidP="00922DC3">
      <w:pPr>
        <w:pStyle w:val="ListParagraph"/>
        <w:rPr>
          <w:color w:val="4472C4" w:themeColor="accent1"/>
          <w:sz w:val="36"/>
          <w:szCs w:val="36"/>
        </w:rPr>
      </w:pPr>
      <w:r w:rsidRPr="00922DC3">
        <w:rPr>
          <w:color w:val="4472C4" w:themeColor="accent1"/>
          <w:sz w:val="36"/>
          <w:szCs w:val="36"/>
        </w:rPr>
        <w:t xml:space="preserve">– Victoria Line from Warren Street to Victoria (15 mins </w:t>
      </w:r>
      <w:proofErr w:type="spellStart"/>
      <w:r w:rsidRPr="00922DC3">
        <w:rPr>
          <w:color w:val="4472C4" w:themeColor="accent1"/>
          <w:sz w:val="36"/>
          <w:szCs w:val="36"/>
        </w:rPr>
        <w:t>inc</w:t>
      </w:r>
      <w:proofErr w:type="spellEnd"/>
      <w:r w:rsidRPr="00922DC3">
        <w:rPr>
          <w:color w:val="4472C4" w:themeColor="accent1"/>
          <w:sz w:val="36"/>
          <w:szCs w:val="36"/>
        </w:rPr>
        <w:t xml:space="preserve"> walk from pub), change to National Rail station &amp; take train to </w:t>
      </w:r>
      <w:r w:rsidR="001612E6">
        <w:rPr>
          <w:color w:val="4472C4" w:themeColor="accent1"/>
          <w:sz w:val="36"/>
          <w:szCs w:val="36"/>
        </w:rPr>
        <w:t>Selhurst</w:t>
      </w:r>
      <w:r w:rsidRPr="00922DC3">
        <w:rPr>
          <w:color w:val="4472C4" w:themeColor="accent1"/>
          <w:sz w:val="36"/>
          <w:szCs w:val="36"/>
        </w:rPr>
        <w:t xml:space="preserve"> (</w:t>
      </w:r>
      <w:r w:rsidR="001612E6">
        <w:rPr>
          <w:color w:val="4472C4" w:themeColor="accent1"/>
          <w:sz w:val="36"/>
          <w:szCs w:val="36"/>
        </w:rPr>
        <w:t>13:46 or 14:00 or 14:16, 28</w:t>
      </w:r>
      <w:r w:rsidRPr="00922DC3">
        <w:rPr>
          <w:color w:val="4472C4" w:themeColor="accent1"/>
          <w:sz w:val="36"/>
          <w:szCs w:val="36"/>
        </w:rPr>
        <w:t xml:space="preserve"> mins</w:t>
      </w:r>
      <w:r w:rsidR="001612E6">
        <w:rPr>
          <w:color w:val="4472C4" w:themeColor="accent1"/>
          <w:sz w:val="36"/>
          <w:szCs w:val="36"/>
        </w:rPr>
        <w:t>),</w:t>
      </w:r>
      <w:r w:rsidRPr="00922DC3">
        <w:rPr>
          <w:color w:val="4472C4" w:themeColor="accent1"/>
          <w:sz w:val="36"/>
          <w:szCs w:val="36"/>
        </w:rPr>
        <w:t xml:space="preserve"> walk to Selhurst Park (1</w:t>
      </w:r>
      <w:r w:rsidR="001612E6">
        <w:rPr>
          <w:color w:val="4472C4" w:themeColor="accent1"/>
          <w:sz w:val="36"/>
          <w:szCs w:val="36"/>
        </w:rPr>
        <w:t>0</w:t>
      </w:r>
      <w:r>
        <w:rPr>
          <w:color w:val="4472C4" w:themeColor="accent1"/>
          <w:sz w:val="36"/>
          <w:szCs w:val="36"/>
        </w:rPr>
        <w:t xml:space="preserve"> </w:t>
      </w:r>
      <w:r w:rsidRPr="00922DC3">
        <w:rPr>
          <w:color w:val="4472C4" w:themeColor="accent1"/>
          <w:sz w:val="36"/>
          <w:szCs w:val="36"/>
        </w:rPr>
        <w:t>mins)</w:t>
      </w:r>
      <w:r>
        <w:rPr>
          <w:color w:val="4472C4" w:themeColor="accent1"/>
          <w:sz w:val="36"/>
          <w:szCs w:val="36"/>
        </w:rPr>
        <w:t xml:space="preserve">. </w:t>
      </w:r>
    </w:p>
    <w:p w14:paraId="7587D02D" w14:textId="7893497B" w:rsidR="00922DC3" w:rsidRDefault="00922DC3" w:rsidP="00922DC3">
      <w:p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>Pubs around or on the way to Crystal Palace:</w:t>
      </w:r>
    </w:p>
    <w:p w14:paraId="4576E054" w14:textId="0B1E97B3" w:rsidR="00922DC3" w:rsidRDefault="00922DC3" w:rsidP="00922DC3">
      <w:p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>Tough away this one to be anywhere near the ground on matchday. You have options though &amp; these are the best one’s we have found:</w:t>
      </w:r>
    </w:p>
    <w:p w14:paraId="2FAE57B0" w14:textId="5C141DCF" w:rsidR="00922DC3" w:rsidRDefault="00922DC3" w:rsidP="00922DC3">
      <w:pPr>
        <w:pStyle w:val="ListParagraph"/>
        <w:numPr>
          <w:ilvl w:val="0"/>
          <w:numId w:val="1"/>
        </w:num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 xml:space="preserve">East Croydon – Head down to here from Victoria or London Bridge &amp; then either spend pre-match at </w:t>
      </w:r>
      <w:proofErr w:type="spellStart"/>
      <w:r>
        <w:rPr>
          <w:color w:val="4472C4" w:themeColor="accent1"/>
          <w:sz w:val="36"/>
          <w:szCs w:val="36"/>
        </w:rPr>
        <w:t>Boxpark</w:t>
      </w:r>
      <w:proofErr w:type="spellEnd"/>
      <w:r>
        <w:rPr>
          <w:color w:val="4472C4" w:themeColor="accent1"/>
          <w:sz w:val="36"/>
          <w:szCs w:val="36"/>
        </w:rPr>
        <w:t xml:space="preserve"> with loads of different options or go further down and find a pub of your choosing.</w:t>
      </w:r>
    </w:p>
    <w:p w14:paraId="0AC86C76" w14:textId="16386F46" w:rsidR="00922DC3" w:rsidRDefault="00922DC3" w:rsidP="00922DC3">
      <w:pPr>
        <w:pStyle w:val="ListParagraph"/>
        <w:numPr>
          <w:ilvl w:val="0"/>
          <w:numId w:val="1"/>
        </w:num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 xml:space="preserve">Crystal Palace – Now bear in mind Palace’s ground is </w:t>
      </w:r>
      <w:proofErr w:type="gramStart"/>
      <w:r>
        <w:rPr>
          <w:color w:val="4472C4" w:themeColor="accent1"/>
          <w:sz w:val="36"/>
          <w:szCs w:val="36"/>
        </w:rPr>
        <w:t>actually in</w:t>
      </w:r>
      <w:proofErr w:type="gramEnd"/>
      <w:r>
        <w:rPr>
          <w:color w:val="4472C4" w:themeColor="accent1"/>
          <w:sz w:val="36"/>
          <w:szCs w:val="36"/>
        </w:rPr>
        <w:t xml:space="preserve"> Selhurst (closest train station), but the actual Crystal Palace is actually pretty friendly to away fans. There are some good pubs too, The White Hart, The Alma. This is a good 15-20 min walk from the ground &amp; the station at CP does not go to Selhurst unfortunately.</w:t>
      </w:r>
    </w:p>
    <w:p w14:paraId="0E1193DE" w14:textId="5FF75B66" w:rsidR="001612E6" w:rsidRPr="00922DC3" w:rsidRDefault="001612E6" w:rsidP="00922DC3">
      <w:pPr>
        <w:pStyle w:val="ListParagraph"/>
        <w:numPr>
          <w:ilvl w:val="0"/>
          <w:numId w:val="1"/>
        </w:num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>Balham – Great South London pub village accessible via the Northern Line &amp; gets you to Selhurst in 15 mins by train.</w:t>
      </w:r>
    </w:p>
    <w:p w14:paraId="4DEEEC0A" w14:textId="77777777" w:rsidR="00CC24DB" w:rsidRDefault="00F23786"/>
    <w:sectPr w:rsidR="00CC2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30E"/>
    <w:multiLevelType w:val="hybridMultilevel"/>
    <w:tmpl w:val="C5D88384"/>
    <w:lvl w:ilvl="0" w:tplc="B1465E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C3"/>
    <w:rsid w:val="00132B8E"/>
    <w:rsid w:val="001612E6"/>
    <w:rsid w:val="00922DC3"/>
    <w:rsid w:val="00B8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AB5DA"/>
  <w15:chartTrackingRefBased/>
  <w15:docId w15:val="{88782B26-C7AF-45F5-A32C-F68A688C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Fisher</dc:creator>
  <cp:keywords/>
  <dc:description/>
  <cp:lastModifiedBy>Rob Fisher</cp:lastModifiedBy>
  <cp:revision>1</cp:revision>
  <dcterms:created xsi:type="dcterms:W3CDTF">2021-10-06T13:08:00Z</dcterms:created>
  <dcterms:modified xsi:type="dcterms:W3CDTF">2021-10-06T13:32:00Z</dcterms:modified>
</cp:coreProperties>
</file>